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8FE1" w14:textId="7816DAF3" w:rsidR="00A503A5" w:rsidRDefault="00A503A5" w:rsidP="00432EBE">
      <w:pPr>
        <w:jc w:val="center"/>
        <w:rPr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20A0BB" wp14:editId="53E7A0F6">
                <wp:simplePos x="0" y="0"/>
                <wp:positionH relativeFrom="column">
                  <wp:posOffset>-457200</wp:posOffset>
                </wp:positionH>
                <wp:positionV relativeFrom="paragraph">
                  <wp:posOffset>-176645</wp:posOffset>
                </wp:positionV>
                <wp:extent cx="3708400" cy="539750"/>
                <wp:effectExtent l="0" t="0" r="0" b="63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8400" cy="539750"/>
                          <a:chOff x="0" y="0"/>
                          <a:chExt cx="3352800" cy="539750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3352800" cy="5397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88000">
                                <a:srgbClr val="74496E"/>
                              </a:gs>
                              <a:gs pos="56000">
                                <a:srgbClr val="DE1F3F"/>
                              </a:gs>
                              <a:gs pos="99000">
                                <a:srgbClr val="0A739C"/>
                              </a:gs>
                            </a:gsLst>
                            <a:lin ang="24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351013" y="96982"/>
                            <a:ext cx="2313709" cy="4150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849A38" w14:textId="34C5A034" w:rsidR="00A503A5" w:rsidRPr="00A10264" w:rsidRDefault="00A503A5" w:rsidP="00A503A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pacing w:val="2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pacing w:val="20"/>
                                  <w:sz w:val="32"/>
                                  <w:szCs w:val="32"/>
                                </w:rPr>
                                <w:t>WEEKLY</w:t>
                              </w:r>
                              <w:r w:rsidRPr="00A1026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pacing w:val="20"/>
                                  <w:sz w:val="32"/>
                                  <w:szCs w:val="32"/>
                                </w:rPr>
                                <w:t xml:space="preserve"> TO DO LIST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20A0BB" id="Group 2" o:spid="_x0000_s1026" style="position:absolute;left:0;text-align:left;margin-left:-36pt;margin-top:-13.9pt;width:292pt;height:42.5pt;z-index:251659264;mso-width-relative:margin" coordsize="33528,53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">
                <v:rect id="Rectangle 35" o:spid="_x0000_s1027" style="position:absolute;width:33528;height:53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" fillcolor="#de1f3f" stroked="f" strokeweight="1pt">
                  <v:fill color2="#0a739c" rotate="t" angle="50" colors="0 #de1f3f;36700f #de1f3f;57672f #74496e" focus="100%" type="gradient">
                    <o:fill v:ext="view" type="gradientUnscaled"/>
                  </v:fill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3510;top:969;width:23137;height:41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" filled="f" stroked="f" strokeweight=".5pt">
                  <v:textbox>
                    <w:txbxContent>
                      <w:p w14:paraId="6F849A38" w14:textId="34C5A034" w:rsidR="00A503A5" w:rsidRPr="00A10264" w:rsidRDefault="00A503A5" w:rsidP="00A503A5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pacing w:val="2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pacing w:val="20"/>
                            <w:sz w:val="32"/>
                            <w:szCs w:val="32"/>
                          </w:rPr>
                          <w:t>WEEKLY</w:t>
                        </w:r>
                        <w:r w:rsidRPr="00A1026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pacing w:val="20"/>
                            <w:sz w:val="32"/>
                            <w:szCs w:val="32"/>
                          </w:rPr>
                          <w:t xml:space="preserve"> TO DO LIST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FEAAAA" w14:textId="4C59D716" w:rsidR="006F441C" w:rsidRPr="006F441C" w:rsidRDefault="006F441C" w:rsidP="006F441C">
      <w:pPr>
        <w:jc w:val="center"/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F441C" w14:paraId="1942CACE" w14:textId="77777777" w:rsidTr="00CA312D">
        <w:tc>
          <w:tcPr>
            <w:tcW w:w="10343" w:type="dxa"/>
          </w:tcPr>
          <w:p w14:paraId="712450F5" w14:textId="3BFE5619" w:rsidR="006F441C" w:rsidRPr="00C434F2" w:rsidRDefault="00CA312D" w:rsidP="00C434F2">
            <w:pPr>
              <w:spacing w:before="120" w:after="120"/>
              <w:rPr>
                <w:b/>
                <w:bCs/>
                <w:lang w:val="en-US"/>
              </w:rPr>
            </w:pPr>
            <w:r w:rsidRPr="00CA312D">
              <w:rPr>
                <w:b/>
                <w:bCs/>
                <w:sz w:val="24"/>
                <w:szCs w:val="24"/>
                <w:lang w:val="en-US"/>
              </w:rPr>
              <w:t>WEEK:</w:t>
            </w:r>
          </w:p>
        </w:tc>
      </w:tr>
    </w:tbl>
    <w:p w14:paraId="34B097E3" w14:textId="2D690C38" w:rsidR="006F441C" w:rsidRDefault="006F441C">
      <w:pPr>
        <w:rPr>
          <w:lang w:val="en-US"/>
        </w:rPr>
      </w:pPr>
    </w:p>
    <w:tbl>
      <w:tblPr>
        <w:tblStyle w:val="TableGrid"/>
        <w:tblW w:w="10291" w:type="dxa"/>
        <w:tblLook w:val="04A0" w:firstRow="1" w:lastRow="0" w:firstColumn="1" w:lastColumn="0" w:noHBand="0" w:noVBand="1"/>
      </w:tblPr>
      <w:tblGrid>
        <w:gridCol w:w="3430"/>
        <w:gridCol w:w="3430"/>
        <w:gridCol w:w="3431"/>
      </w:tblGrid>
      <w:tr w:rsidR="00CA312D" w:rsidRPr="00CA312D" w14:paraId="69EB01C6" w14:textId="77777777" w:rsidTr="00A503A5">
        <w:trPr>
          <w:trHeight w:val="404"/>
        </w:trPr>
        <w:tc>
          <w:tcPr>
            <w:tcW w:w="3430" w:type="dxa"/>
          </w:tcPr>
          <w:p w14:paraId="3CB8C3C7" w14:textId="01FB2561" w:rsidR="00CA312D" w:rsidRPr="00CA312D" w:rsidRDefault="00CA312D" w:rsidP="00CA312D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CA312D">
              <w:rPr>
                <w:b/>
                <w:bCs/>
                <w:lang w:val="en-US"/>
              </w:rPr>
              <w:t>MONDAY</w:t>
            </w:r>
          </w:p>
        </w:tc>
        <w:tc>
          <w:tcPr>
            <w:tcW w:w="3430" w:type="dxa"/>
          </w:tcPr>
          <w:p w14:paraId="173B8BE7" w14:textId="4B306A2D" w:rsidR="00CA312D" w:rsidRPr="00CA312D" w:rsidRDefault="00CA312D" w:rsidP="00CA312D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CA312D">
              <w:rPr>
                <w:b/>
                <w:bCs/>
                <w:lang w:val="en-US"/>
              </w:rPr>
              <w:t>TUESDAY</w:t>
            </w:r>
          </w:p>
        </w:tc>
        <w:tc>
          <w:tcPr>
            <w:tcW w:w="3431" w:type="dxa"/>
          </w:tcPr>
          <w:p w14:paraId="6272D1E4" w14:textId="3E185962" w:rsidR="00CA312D" w:rsidRPr="00CA312D" w:rsidRDefault="00CA312D" w:rsidP="00CA312D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CA312D">
              <w:rPr>
                <w:b/>
                <w:bCs/>
                <w:lang w:val="en-US"/>
              </w:rPr>
              <w:t>WEDNESDAY</w:t>
            </w:r>
          </w:p>
        </w:tc>
      </w:tr>
      <w:tr w:rsidR="00CA312D" w14:paraId="445448A3" w14:textId="77777777" w:rsidTr="00432EBE">
        <w:trPr>
          <w:trHeight w:val="3678"/>
        </w:trPr>
        <w:tc>
          <w:tcPr>
            <w:tcW w:w="3430" w:type="dxa"/>
          </w:tcPr>
          <w:p w14:paraId="0E1D1260" w14:textId="77777777" w:rsidR="00CA312D" w:rsidRDefault="00CA312D" w:rsidP="00CA312D">
            <w:pPr>
              <w:pStyle w:val="ListParagraph"/>
              <w:numPr>
                <w:ilvl w:val="0"/>
                <w:numId w:val="1"/>
              </w:numPr>
              <w:spacing w:before="360" w:after="120"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</w:t>
            </w:r>
          </w:p>
          <w:p w14:paraId="7A2D129A" w14:textId="77777777" w:rsidR="00CA312D" w:rsidRDefault="00CA312D" w:rsidP="00CA312D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</w:t>
            </w:r>
          </w:p>
          <w:p w14:paraId="18ABC25A" w14:textId="77777777" w:rsidR="00CA312D" w:rsidRDefault="00CA312D" w:rsidP="00CA312D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</w:t>
            </w:r>
          </w:p>
          <w:p w14:paraId="60408F26" w14:textId="77777777" w:rsidR="00CA312D" w:rsidRDefault="00CA312D" w:rsidP="00CA312D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</w:t>
            </w:r>
          </w:p>
          <w:p w14:paraId="4C6724FE" w14:textId="77777777" w:rsidR="00CA312D" w:rsidRDefault="00CA312D" w:rsidP="00CA312D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</w:t>
            </w:r>
          </w:p>
          <w:p w14:paraId="77B002FC" w14:textId="1B6F0AD2" w:rsidR="00CA312D" w:rsidRPr="00CA312D" w:rsidRDefault="00CA312D" w:rsidP="00CA312D">
            <w:pPr>
              <w:pStyle w:val="ListParagraph"/>
              <w:numPr>
                <w:ilvl w:val="0"/>
                <w:numId w:val="1"/>
              </w:numPr>
              <w:spacing w:before="120"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</w:t>
            </w:r>
          </w:p>
        </w:tc>
        <w:tc>
          <w:tcPr>
            <w:tcW w:w="3430" w:type="dxa"/>
          </w:tcPr>
          <w:p w14:paraId="0C81CBD7" w14:textId="77777777" w:rsidR="00CA312D" w:rsidRDefault="00CA312D" w:rsidP="00AD7CBF">
            <w:pPr>
              <w:pStyle w:val="ListParagraph"/>
              <w:numPr>
                <w:ilvl w:val="0"/>
                <w:numId w:val="1"/>
              </w:numPr>
              <w:spacing w:before="360" w:after="120" w:line="480" w:lineRule="auto"/>
              <w:ind w:left="357" w:hanging="357"/>
              <w:contextualSpacing w:val="0"/>
              <w:rPr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  <w:p w14:paraId="781FFAD3" w14:textId="77777777" w:rsidR="00CA312D" w:rsidRDefault="00CA312D" w:rsidP="00AD7CBF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  <w:p w14:paraId="17078FE0" w14:textId="77777777" w:rsidR="00CA312D" w:rsidRDefault="00CA312D" w:rsidP="00AD7CBF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  <w:p w14:paraId="4329CE50" w14:textId="77777777" w:rsidR="00CA312D" w:rsidRDefault="00CA312D" w:rsidP="00AD7CBF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  <w:p w14:paraId="5C0E7C5E" w14:textId="77777777" w:rsidR="00CA312D" w:rsidRDefault="00CA312D" w:rsidP="00AD7CBF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  <w:p w14:paraId="366F79A1" w14:textId="79CE3C6E" w:rsidR="00CA312D" w:rsidRPr="00CA312D" w:rsidRDefault="00CA312D" w:rsidP="00AD7CBF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</w:tc>
        <w:tc>
          <w:tcPr>
            <w:tcW w:w="3431" w:type="dxa"/>
          </w:tcPr>
          <w:p w14:paraId="6F12ADA7" w14:textId="77777777" w:rsidR="00AD7CBF" w:rsidRDefault="00AD7CBF" w:rsidP="00AD7CBF">
            <w:pPr>
              <w:pStyle w:val="ListParagraph"/>
              <w:numPr>
                <w:ilvl w:val="0"/>
                <w:numId w:val="1"/>
              </w:numPr>
              <w:spacing w:before="360" w:after="120" w:line="480" w:lineRule="auto"/>
              <w:ind w:left="357" w:hanging="357"/>
              <w:contextualSpacing w:val="0"/>
              <w:rPr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  <w:p w14:paraId="3A9CE305" w14:textId="77777777" w:rsidR="00AD7CBF" w:rsidRDefault="00AD7CBF" w:rsidP="00AD7CBF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  <w:p w14:paraId="2FBDFA54" w14:textId="77777777" w:rsidR="00AD7CBF" w:rsidRDefault="00AD7CBF" w:rsidP="00AD7CBF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  <w:p w14:paraId="2639353E" w14:textId="77777777" w:rsidR="00AD7CBF" w:rsidRDefault="00AD7CBF" w:rsidP="00AD7CBF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  <w:p w14:paraId="7BBC655C" w14:textId="77777777" w:rsidR="00AD7CBF" w:rsidRDefault="00AD7CBF" w:rsidP="00AD7CBF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  <w:p w14:paraId="6D99E788" w14:textId="05897276" w:rsidR="00CA312D" w:rsidRPr="00AD7CBF" w:rsidRDefault="00AD7CBF" w:rsidP="00AD7CB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lang w:val="en-US"/>
              </w:rPr>
            </w:pPr>
            <w:r w:rsidRPr="00AD7CBF">
              <w:rPr>
                <w:lang w:val="en-US"/>
              </w:rPr>
              <w:t>_________________________</w:t>
            </w:r>
          </w:p>
        </w:tc>
      </w:tr>
      <w:tr w:rsidR="00CA312D" w:rsidRPr="00CA312D" w14:paraId="7CCB67A5" w14:textId="77777777" w:rsidTr="00A503A5">
        <w:trPr>
          <w:trHeight w:val="404"/>
        </w:trPr>
        <w:tc>
          <w:tcPr>
            <w:tcW w:w="3430" w:type="dxa"/>
          </w:tcPr>
          <w:p w14:paraId="70737558" w14:textId="097FEF55" w:rsidR="00CA312D" w:rsidRPr="00CA312D" w:rsidRDefault="00CA312D" w:rsidP="00CA312D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CA312D">
              <w:rPr>
                <w:b/>
                <w:bCs/>
                <w:lang w:val="en-US"/>
              </w:rPr>
              <w:t>THURSDAY</w:t>
            </w:r>
          </w:p>
        </w:tc>
        <w:tc>
          <w:tcPr>
            <w:tcW w:w="3430" w:type="dxa"/>
          </w:tcPr>
          <w:p w14:paraId="1869B2E6" w14:textId="736044F8" w:rsidR="00CA312D" w:rsidRPr="00CA312D" w:rsidRDefault="00CA312D" w:rsidP="00CA312D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CA312D">
              <w:rPr>
                <w:b/>
                <w:bCs/>
                <w:lang w:val="en-US"/>
              </w:rPr>
              <w:t>FRIDAY</w:t>
            </w:r>
          </w:p>
        </w:tc>
        <w:tc>
          <w:tcPr>
            <w:tcW w:w="3431" w:type="dxa"/>
          </w:tcPr>
          <w:p w14:paraId="2A00D3D5" w14:textId="07295F40" w:rsidR="00CA312D" w:rsidRPr="00CA312D" w:rsidRDefault="00CA312D" w:rsidP="00CA312D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CA312D">
              <w:rPr>
                <w:b/>
                <w:bCs/>
                <w:lang w:val="en-US"/>
              </w:rPr>
              <w:t>SATURDAY</w:t>
            </w:r>
          </w:p>
        </w:tc>
      </w:tr>
      <w:tr w:rsidR="00CA312D" w14:paraId="17E548CD" w14:textId="77777777" w:rsidTr="00A503A5">
        <w:trPr>
          <w:trHeight w:val="2931"/>
        </w:trPr>
        <w:tc>
          <w:tcPr>
            <w:tcW w:w="3430" w:type="dxa"/>
          </w:tcPr>
          <w:p w14:paraId="4F8DE859" w14:textId="77777777" w:rsidR="00AD7CBF" w:rsidRDefault="00AD7CBF" w:rsidP="00AD7CBF">
            <w:pPr>
              <w:pStyle w:val="ListParagraph"/>
              <w:numPr>
                <w:ilvl w:val="0"/>
                <w:numId w:val="1"/>
              </w:numPr>
              <w:spacing w:before="360" w:after="120" w:line="480" w:lineRule="auto"/>
              <w:ind w:left="357" w:hanging="357"/>
              <w:contextualSpacing w:val="0"/>
              <w:rPr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  <w:p w14:paraId="121789EF" w14:textId="77777777" w:rsidR="00AD7CBF" w:rsidRDefault="00AD7CBF" w:rsidP="00AD7CBF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  <w:p w14:paraId="2C134302" w14:textId="77777777" w:rsidR="00AD7CBF" w:rsidRDefault="00AD7CBF" w:rsidP="00AD7CBF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  <w:p w14:paraId="79FE6B81" w14:textId="77777777" w:rsidR="00AD7CBF" w:rsidRDefault="00AD7CBF" w:rsidP="00AD7CBF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  <w:p w14:paraId="306F3484" w14:textId="77777777" w:rsidR="00AD7CBF" w:rsidRDefault="00AD7CBF" w:rsidP="00AD7CBF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  <w:p w14:paraId="225419E8" w14:textId="353E8126" w:rsidR="00CA312D" w:rsidRPr="00AD7CBF" w:rsidRDefault="00AD7CBF" w:rsidP="00AD7CB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lang w:val="en-US"/>
              </w:rPr>
            </w:pPr>
            <w:r w:rsidRPr="00AD7CBF">
              <w:rPr>
                <w:lang w:val="en-US"/>
              </w:rPr>
              <w:t>_________________________</w:t>
            </w:r>
          </w:p>
        </w:tc>
        <w:tc>
          <w:tcPr>
            <w:tcW w:w="3430" w:type="dxa"/>
          </w:tcPr>
          <w:p w14:paraId="1C8F6948" w14:textId="77777777" w:rsidR="00AD7CBF" w:rsidRDefault="00AD7CBF" w:rsidP="00AD7CBF">
            <w:pPr>
              <w:pStyle w:val="ListParagraph"/>
              <w:numPr>
                <w:ilvl w:val="0"/>
                <w:numId w:val="1"/>
              </w:numPr>
              <w:spacing w:before="360" w:after="120" w:line="480" w:lineRule="auto"/>
              <w:ind w:left="357" w:hanging="357"/>
              <w:contextualSpacing w:val="0"/>
              <w:rPr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  <w:p w14:paraId="44C6B284" w14:textId="77777777" w:rsidR="00AD7CBF" w:rsidRDefault="00AD7CBF" w:rsidP="00AD7CBF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  <w:p w14:paraId="15BB571C" w14:textId="77777777" w:rsidR="00AD7CBF" w:rsidRDefault="00AD7CBF" w:rsidP="00AD7CBF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  <w:p w14:paraId="4F0988E4" w14:textId="77777777" w:rsidR="00AD7CBF" w:rsidRDefault="00AD7CBF" w:rsidP="00AD7CBF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  <w:p w14:paraId="3BD563C0" w14:textId="77777777" w:rsidR="00AD7CBF" w:rsidRDefault="00AD7CBF" w:rsidP="00AD7CBF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  <w:p w14:paraId="0F72A197" w14:textId="04609D30" w:rsidR="00CA312D" w:rsidRPr="00AD7CBF" w:rsidRDefault="00AD7CBF" w:rsidP="00AD7CB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lang w:val="en-US"/>
              </w:rPr>
            </w:pPr>
            <w:r w:rsidRPr="00AD7CBF">
              <w:rPr>
                <w:lang w:val="en-US"/>
              </w:rPr>
              <w:t>_________________________</w:t>
            </w:r>
          </w:p>
        </w:tc>
        <w:tc>
          <w:tcPr>
            <w:tcW w:w="3431" w:type="dxa"/>
          </w:tcPr>
          <w:p w14:paraId="037EA87F" w14:textId="77777777" w:rsidR="00AD7CBF" w:rsidRDefault="00AD7CBF" w:rsidP="00AD7CBF">
            <w:pPr>
              <w:pStyle w:val="ListParagraph"/>
              <w:numPr>
                <w:ilvl w:val="0"/>
                <w:numId w:val="1"/>
              </w:numPr>
              <w:spacing w:before="360" w:after="120" w:line="480" w:lineRule="auto"/>
              <w:ind w:left="357" w:hanging="357"/>
              <w:contextualSpacing w:val="0"/>
              <w:rPr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  <w:p w14:paraId="2D12C869" w14:textId="77777777" w:rsidR="00AD7CBF" w:rsidRDefault="00AD7CBF" w:rsidP="00AD7CBF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  <w:p w14:paraId="449F276E" w14:textId="77777777" w:rsidR="00AD7CBF" w:rsidRDefault="00AD7CBF" w:rsidP="00AD7CBF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  <w:p w14:paraId="28B88526" w14:textId="77777777" w:rsidR="00AD7CBF" w:rsidRDefault="00AD7CBF" w:rsidP="00AD7CBF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  <w:p w14:paraId="49D8C2A5" w14:textId="77777777" w:rsidR="00AD7CBF" w:rsidRDefault="00AD7CBF" w:rsidP="00AD7CBF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  <w:p w14:paraId="3BADDC32" w14:textId="1BB0047E" w:rsidR="00CA312D" w:rsidRPr="00AD7CBF" w:rsidRDefault="00AD7CBF" w:rsidP="00AD7CB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lang w:val="en-US"/>
              </w:rPr>
            </w:pPr>
            <w:r w:rsidRPr="00AD7CBF">
              <w:rPr>
                <w:lang w:val="en-US"/>
              </w:rPr>
              <w:t>_________________________</w:t>
            </w:r>
          </w:p>
        </w:tc>
      </w:tr>
      <w:tr w:rsidR="00CA312D" w:rsidRPr="00CA312D" w14:paraId="21B31222" w14:textId="77777777" w:rsidTr="00A503A5">
        <w:trPr>
          <w:trHeight w:val="404"/>
        </w:trPr>
        <w:tc>
          <w:tcPr>
            <w:tcW w:w="3430" w:type="dxa"/>
          </w:tcPr>
          <w:p w14:paraId="5226A3C2" w14:textId="1F7E0D97" w:rsidR="00CA312D" w:rsidRPr="00CA312D" w:rsidRDefault="00CA312D" w:rsidP="00CA312D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CA312D">
              <w:rPr>
                <w:b/>
                <w:bCs/>
                <w:lang w:val="en-US"/>
              </w:rPr>
              <w:t>SUNDAY</w:t>
            </w:r>
          </w:p>
        </w:tc>
        <w:tc>
          <w:tcPr>
            <w:tcW w:w="3430" w:type="dxa"/>
          </w:tcPr>
          <w:p w14:paraId="2F6527AA" w14:textId="24DA316A" w:rsidR="00CA312D" w:rsidRPr="00CA312D" w:rsidRDefault="00CA312D" w:rsidP="00CA312D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CA312D">
              <w:rPr>
                <w:b/>
                <w:bCs/>
                <w:lang w:val="en-US"/>
              </w:rPr>
              <w:t>TOP PRIORITIES</w:t>
            </w:r>
          </w:p>
        </w:tc>
        <w:tc>
          <w:tcPr>
            <w:tcW w:w="3431" w:type="dxa"/>
          </w:tcPr>
          <w:p w14:paraId="56AF6498" w14:textId="25DF0A05" w:rsidR="00CA312D" w:rsidRPr="00CA312D" w:rsidRDefault="00CA312D" w:rsidP="00CA312D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CA312D">
              <w:rPr>
                <w:b/>
                <w:bCs/>
                <w:lang w:val="en-US"/>
              </w:rPr>
              <w:t>NOTES</w:t>
            </w:r>
          </w:p>
        </w:tc>
      </w:tr>
      <w:tr w:rsidR="00CA312D" w14:paraId="4130B3FC" w14:textId="77777777" w:rsidTr="00A503A5">
        <w:trPr>
          <w:trHeight w:val="2210"/>
        </w:trPr>
        <w:tc>
          <w:tcPr>
            <w:tcW w:w="3430" w:type="dxa"/>
          </w:tcPr>
          <w:p w14:paraId="4605B8D4" w14:textId="77777777" w:rsidR="00AD7CBF" w:rsidRDefault="00AD7CBF" w:rsidP="00AD7CBF">
            <w:pPr>
              <w:pStyle w:val="ListParagraph"/>
              <w:numPr>
                <w:ilvl w:val="0"/>
                <w:numId w:val="1"/>
              </w:numPr>
              <w:spacing w:before="360" w:after="120" w:line="480" w:lineRule="auto"/>
              <w:ind w:left="357" w:hanging="357"/>
              <w:contextualSpacing w:val="0"/>
              <w:rPr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  <w:p w14:paraId="6490688B" w14:textId="77777777" w:rsidR="00AD7CBF" w:rsidRDefault="00AD7CBF" w:rsidP="00AD7CBF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  <w:p w14:paraId="130779EF" w14:textId="77777777" w:rsidR="00AD7CBF" w:rsidRDefault="00AD7CBF" w:rsidP="00AD7CBF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  <w:p w14:paraId="20DD8CB5" w14:textId="77777777" w:rsidR="00AD7CBF" w:rsidRDefault="00AD7CBF" w:rsidP="00AD7CBF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  <w:p w14:paraId="6E6BCF26" w14:textId="77777777" w:rsidR="00AD7CBF" w:rsidRDefault="00AD7CBF" w:rsidP="00AD7CBF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  <w:p w14:paraId="6DCB5FF1" w14:textId="38F6C503" w:rsidR="00CA312D" w:rsidRPr="00AD7CBF" w:rsidRDefault="00AD7CBF" w:rsidP="00AD7CB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lang w:val="en-US"/>
              </w:rPr>
            </w:pPr>
            <w:r w:rsidRPr="00AD7CBF">
              <w:rPr>
                <w:lang w:val="en-US"/>
              </w:rPr>
              <w:t>_________________________</w:t>
            </w:r>
          </w:p>
        </w:tc>
        <w:tc>
          <w:tcPr>
            <w:tcW w:w="3430" w:type="dxa"/>
          </w:tcPr>
          <w:p w14:paraId="6863FC79" w14:textId="77777777" w:rsidR="00AD7CBF" w:rsidRDefault="00AD7CBF" w:rsidP="00AD7CBF">
            <w:pPr>
              <w:pStyle w:val="ListParagraph"/>
              <w:numPr>
                <w:ilvl w:val="0"/>
                <w:numId w:val="1"/>
              </w:numPr>
              <w:spacing w:before="360" w:after="120" w:line="480" w:lineRule="auto"/>
              <w:ind w:left="357" w:hanging="357"/>
              <w:contextualSpacing w:val="0"/>
              <w:rPr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  <w:p w14:paraId="5ED9AB76" w14:textId="77777777" w:rsidR="00AD7CBF" w:rsidRDefault="00AD7CBF" w:rsidP="00AD7CBF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  <w:p w14:paraId="5F93B138" w14:textId="77777777" w:rsidR="00AD7CBF" w:rsidRDefault="00AD7CBF" w:rsidP="00AD7CBF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  <w:p w14:paraId="4002AC00" w14:textId="77777777" w:rsidR="00AD7CBF" w:rsidRDefault="00AD7CBF" w:rsidP="00AD7CBF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  <w:p w14:paraId="418D631A" w14:textId="77777777" w:rsidR="00AD7CBF" w:rsidRDefault="00AD7CBF" w:rsidP="00AD7CBF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</w:t>
            </w:r>
          </w:p>
          <w:p w14:paraId="2E2C863B" w14:textId="681FB3E2" w:rsidR="00CA312D" w:rsidRPr="00AD7CBF" w:rsidRDefault="00AD7CBF" w:rsidP="00AD7CB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lang w:val="en-US"/>
              </w:rPr>
            </w:pPr>
            <w:r w:rsidRPr="00AD7CBF">
              <w:rPr>
                <w:lang w:val="en-US"/>
              </w:rPr>
              <w:t>_________________________</w:t>
            </w:r>
          </w:p>
        </w:tc>
        <w:tc>
          <w:tcPr>
            <w:tcW w:w="3431" w:type="dxa"/>
          </w:tcPr>
          <w:p w14:paraId="7D264BA3" w14:textId="77777777" w:rsidR="00CA312D" w:rsidRDefault="00CA312D" w:rsidP="00CA312D">
            <w:pPr>
              <w:spacing w:before="120" w:after="120"/>
              <w:rPr>
                <w:lang w:val="en-US"/>
              </w:rPr>
            </w:pPr>
          </w:p>
        </w:tc>
      </w:tr>
    </w:tbl>
    <w:p w14:paraId="7FF8E440" w14:textId="6BB7FCF4" w:rsidR="006F441C" w:rsidRPr="006F441C" w:rsidRDefault="00A8410E" w:rsidP="00A8410E">
      <w:pPr>
        <w:jc w:val="right"/>
      </w:pPr>
      <w:r>
        <w:rPr>
          <w:lang w:val="en-US"/>
        </w:rPr>
        <w:t xml:space="preserve">Track the time spent on your tasks with </w:t>
      </w:r>
      <w:hyperlink r:id="rId8" w:history="1">
        <w:r w:rsidRPr="00C434F2">
          <w:rPr>
            <w:rStyle w:val="Hyperlink"/>
            <w:lang w:val="en-US"/>
          </w:rPr>
          <w:t>Spica’s tools</w:t>
        </w:r>
      </w:hyperlink>
      <w:r>
        <w:rPr>
          <w:lang w:val="en-US"/>
        </w:rPr>
        <w:t>.</w:t>
      </w:r>
    </w:p>
    <w:sectPr w:rsidR="006F441C" w:rsidRPr="006F441C" w:rsidSect="00CA3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7B42"/>
    <w:multiLevelType w:val="hybridMultilevel"/>
    <w:tmpl w:val="42A8AD2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BB37DC"/>
    <w:multiLevelType w:val="hybridMultilevel"/>
    <w:tmpl w:val="2EEC664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487FB6"/>
    <w:multiLevelType w:val="hybridMultilevel"/>
    <w:tmpl w:val="7DDE2D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1C"/>
    <w:rsid w:val="00432EBE"/>
    <w:rsid w:val="006F441C"/>
    <w:rsid w:val="009718D8"/>
    <w:rsid w:val="00A503A5"/>
    <w:rsid w:val="00A8410E"/>
    <w:rsid w:val="00AD7CBF"/>
    <w:rsid w:val="00B62DEB"/>
    <w:rsid w:val="00C434F2"/>
    <w:rsid w:val="00CA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C08CCD"/>
  <w15:chartTrackingRefBased/>
  <w15:docId w15:val="{D620EAB5-9E09-4FF7-B4D7-578EAC96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3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4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ica.com/blog/how-to-organize-a-to-do-lis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1047AE88CF6D4593E004190E61F5A0" ma:contentTypeVersion="11" ma:contentTypeDescription="Ustvari nov dokument." ma:contentTypeScope="" ma:versionID="a702ed347f26877e91f93d104ac86372">
  <xsd:schema xmlns:xsd="http://www.w3.org/2001/XMLSchema" xmlns:xs="http://www.w3.org/2001/XMLSchema" xmlns:p="http://schemas.microsoft.com/office/2006/metadata/properties" xmlns:ns2="3bea300f-776a-4401-9e6c-2b2e1a183cf7" xmlns:ns3="6d19fdb3-3834-4408-ac76-793321fba438" targetNamespace="http://schemas.microsoft.com/office/2006/metadata/properties" ma:root="true" ma:fieldsID="3713e2d7bb6cb8e067e3bf81a68a2ea2" ns2:_="" ns3:_="">
    <xsd:import namespace="3bea300f-776a-4401-9e6c-2b2e1a183cf7"/>
    <xsd:import namespace="6d19fdb3-3834-4408-ac76-793321fba4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a300f-776a-4401-9e6c-2b2e1a183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9fdb3-3834-4408-ac76-793321fba4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CCD106-BCEB-4747-8B3F-64D0ABB4C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FB1CF-2457-412F-93C8-2354C8083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a300f-776a-4401-9e6c-2b2e1a183cf7"/>
    <ds:schemaRef ds:uri="6d19fdb3-3834-4408-ac76-793321fba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A0A758-4898-486A-B0E7-2EB182B7E8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 Kos</dc:creator>
  <cp:keywords/>
  <dc:description/>
  <cp:lastModifiedBy>Tomaž Hočevar</cp:lastModifiedBy>
  <cp:revision>3</cp:revision>
  <dcterms:created xsi:type="dcterms:W3CDTF">2021-10-18T11:46:00Z</dcterms:created>
  <dcterms:modified xsi:type="dcterms:W3CDTF">2021-10-18T12:04:00Z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0x010100C81047AE88CF6D4593E004190E61F5A0</vt:lpwstr>
  </property>
</Properties>
</file>